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180" w:rsidRPr="00F51CC9" w:rsidRDefault="00061180" w:rsidP="00061180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b/>
        </w:rPr>
      </w:pPr>
      <w:r w:rsidRPr="00F51CC9">
        <w:rPr>
          <w:b/>
        </w:rPr>
        <w:t xml:space="preserve">Allegato </w:t>
      </w:r>
      <w:r>
        <w:rPr>
          <w:b/>
        </w:rPr>
        <w:t>(L</w:t>
      </w:r>
      <w:r w:rsidR="002856D1">
        <w:rPr>
          <w:b/>
        </w:rPr>
        <w:t>i</w:t>
      </w:r>
      <w:r>
        <w:rPr>
          <w:b/>
        </w:rPr>
        <w:t xml:space="preserve">stino </w:t>
      </w:r>
      <w:r w:rsidR="00847CB1">
        <w:rPr>
          <w:b/>
        </w:rPr>
        <w:t xml:space="preserve">per </w:t>
      </w:r>
      <w:r w:rsidR="002F32B5">
        <w:rPr>
          <w:b/>
        </w:rPr>
        <w:t>le aziende</w:t>
      </w:r>
      <w:r>
        <w:rPr>
          <w:b/>
        </w:rPr>
        <w:t>)</w:t>
      </w:r>
      <w:r w:rsidR="002856D1">
        <w:rPr>
          <w:b/>
        </w:rPr>
        <w:t xml:space="preserve"> </w:t>
      </w:r>
      <w:r w:rsidR="00121AE7">
        <w:rPr>
          <w:b/>
        </w:rPr>
        <w:t>(1)</w:t>
      </w:r>
    </w:p>
    <w:p w:rsidR="00061180" w:rsidRDefault="00061180" w:rsidP="00061180">
      <w:pPr>
        <w:spacing w:after="0"/>
        <w:jc w:val="both"/>
      </w:pPr>
    </w:p>
    <w:p w:rsidR="00061180" w:rsidRDefault="00061180" w:rsidP="00061180">
      <w:pPr>
        <w:spacing w:after="0"/>
        <w:jc w:val="both"/>
      </w:pPr>
      <w:r>
        <w:t>NB: i prezzi di seguito indicati si intendono al netto di IVA.</w:t>
      </w:r>
    </w:p>
    <w:p w:rsidR="00061180" w:rsidRDefault="00061180" w:rsidP="00061180">
      <w:pPr>
        <w:spacing w:after="0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1701"/>
        <w:gridCol w:w="1701"/>
        <w:gridCol w:w="1978"/>
      </w:tblGrid>
      <w:tr w:rsidR="00061180" w:rsidRPr="00D70700" w:rsidTr="00B6129F">
        <w:tc>
          <w:tcPr>
            <w:tcW w:w="4248" w:type="dxa"/>
            <w:vMerge w:val="restart"/>
            <w:vAlign w:val="center"/>
          </w:tcPr>
          <w:p w:rsidR="00061180" w:rsidRPr="00D70700" w:rsidRDefault="00061180" w:rsidP="00B6129F">
            <w:pPr>
              <w:jc w:val="center"/>
              <w:rPr>
                <w:b/>
              </w:rPr>
            </w:pPr>
            <w:r w:rsidRPr="00D70700">
              <w:rPr>
                <w:b/>
              </w:rPr>
              <w:t>Versione dell’applicazione</w:t>
            </w:r>
          </w:p>
        </w:tc>
        <w:tc>
          <w:tcPr>
            <w:tcW w:w="1701" w:type="dxa"/>
            <w:vAlign w:val="center"/>
          </w:tcPr>
          <w:p w:rsidR="00061180" w:rsidRPr="00D70700" w:rsidRDefault="00061180" w:rsidP="00B6129F">
            <w:pPr>
              <w:jc w:val="center"/>
              <w:rPr>
                <w:b/>
              </w:rPr>
            </w:pPr>
            <w:r w:rsidRPr="00D70700">
              <w:rPr>
                <w:b/>
              </w:rPr>
              <w:t>Small</w:t>
            </w:r>
          </w:p>
        </w:tc>
        <w:tc>
          <w:tcPr>
            <w:tcW w:w="3679" w:type="dxa"/>
            <w:gridSpan w:val="2"/>
            <w:vAlign w:val="center"/>
          </w:tcPr>
          <w:p w:rsidR="00061180" w:rsidRPr="00D70700" w:rsidRDefault="00061180" w:rsidP="00B6129F">
            <w:pPr>
              <w:jc w:val="center"/>
              <w:rPr>
                <w:b/>
              </w:rPr>
            </w:pPr>
            <w:r w:rsidRPr="00D70700">
              <w:rPr>
                <w:b/>
              </w:rPr>
              <w:t>Large</w:t>
            </w:r>
          </w:p>
        </w:tc>
      </w:tr>
      <w:tr w:rsidR="00061180" w:rsidRPr="00D70700" w:rsidTr="00B6129F">
        <w:tc>
          <w:tcPr>
            <w:tcW w:w="4248" w:type="dxa"/>
            <w:vMerge/>
          </w:tcPr>
          <w:p w:rsidR="00061180" w:rsidRPr="00D70700" w:rsidRDefault="00061180" w:rsidP="00B6129F">
            <w:pPr>
              <w:jc w:val="both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61180" w:rsidRPr="00D70700" w:rsidRDefault="00061180" w:rsidP="00B6129F">
            <w:pPr>
              <w:jc w:val="center"/>
              <w:rPr>
                <w:b/>
              </w:rPr>
            </w:pPr>
            <w:r w:rsidRPr="00D70700">
              <w:rPr>
                <w:b/>
              </w:rPr>
              <w:t>Monoutente</w:t>
            </w:r>
          </w:p>
        </w:tc>
        <w:tc>
          <w:tcPr>
            <w:tcW w:w="1701" w:type="dxa"/>
            <w:vAlign w:val="center"/>
          </w:tcPr>
          <w:p w:rsidR="00061180" w:rsidRPr="00D70700" w:rsidRDefault="00061180" w:rsidP="00B6129F">
            <w:pPr>
              <w:jc w:val="center"/>
              <w:rPr>
                <w:b/>
              </w:rPr>
            </w:pPr>
            <w:r w:rsidRPr="00D70700">
              <w:rPr>
                <w:b/>
              </w:rPr>
              <w:t>Monoutente</w:t>
            </w:r>
          </w:p>
        </w:tc>
        <w:tc>
          <w:tcPr>
            <w:tcW w:w="1978" w:type="dxa"/>
            <w:vAlign w:val="center"/>
          </w:tcPr>
          <w:p w:rsidR="00061180" w:rsidRPr="00D70700" w:rsidRDefault="00061180" w:rsidP="00B6129F">
            <w:pPr>
              <w:jc w:val="center"/>
              <w:rPr>
                <w:b/>
              </w:rPr>
            </w:pPr>
            <w:r w:rsidRPr="00D70700">
              <w:rPr>
                <w:b/>
              </w:rPr>
              <w:t>Multiutente</w:t>
            </w:r>
          </w:p>
        </w:tc>
      </w:tr>
      <w:tr w:rsidR="00061180" w:rsidTr="00B6129F">
        <w:tc>
          <w:tcPr>
            <w:tcW w:w="4248" w:type="dxa"/>
          </w:tcPr>
          <w:p w:rsidR="00061180" w:rsidRDefault="00061180" w:rsidP="00B6129F">
            <w:pPr>
              <w:jc w:val="both"/>
            </w:pPr>
            <w:r>
              <w:t>Prezzo di listino della licenza d’uso di durata illimitata</w:t>
            </w:r>
          </w:p>
        </w:tc>
        <w:tc>
          <w:tcPr>
            <w:tcW w:w="1701" w:type="dxa"/>
            <w:vAlign w:val="center"/>
          </w:tcPr>
          <w:p w:rsidR="00061180" w:rsidRDefault="00061180" w:rsidP="00B6129F">
            <w:pPr>
              <w:jc w:val="center"/>
            </w:pPr>
            <w:r>
              <w:t>1.</w:t>
            </w:r>
            <w:r w:rsidR="00847CB1">
              <w:t>5</w:t>
            </w:r>
            <w:r>
              <w:t>00,00</w:t>
            </w:r>
          </w:p>
        </w:tc>
        <w:tc>
          <w:tcPr>
            <w:tcW w:w="1701" w:type="dxa"/>
            <w:vAlign w:val="center"/>
          </w:tcPr>
          <w:p w:rsidR="00061180" w:rsidRDefault="00061180" w:rsidP="00B6129F">
            <w:pPr>
              <w:jc w:val="center"/>
            </w:pPr>
            <w:r>
              <w:t>2.</w:t>
            </w:r>
            <w:r w:rsidR="00847CB1">
              <w:t>500</w:t>
            </w:r>
            <w:r>
              <w:t>,00</w:t>
            </w:r>
          </w:p>
        </w:tc>
        <w:tc>
          <w:tcPr>
            <w:tcW w:w="1978" w:type="dxa"/>
            <w:vAlign w:val="center"/>
          </w:tcPr>
          <w:p w:rsidR="00061180" w:rsidRDefault="00847CB1" w:rsidP="00B6129F">
            <w:pPr>
              <w:jc w:val="center"/>
            </w:pPr>
            <w:r>
              <w:t>3</w:t>
            </w:r>
            <w:r w:rsidR="00061180">
              <w:t>.</w:t>
            </w:r>
            <w:r>
              <w:t>0</w:t>
            </w:r>
            <w:r w:rsidR="00061180">
              <w:t>00,00</w:t>
            </w:r>
          </w:p>
        </w:tc>
      </w:tr>
      <w:tr w:rsidR="00061180" w:rsidTr="00B6129F">
        <w:tc>
          <w:tcPr>
            <w:tcW w:w="4248" w:type="dxa"/>
          </w:tcPr>
          <w:p w:rsidR="00061180" w:rsidRDefault="00061180" w:rsidP="00B6129F">
            <w:pPr>
              <w:jc w:val="both"/>
            </w:pPr>
            <w:r>
              <w:t xml:space="preserve">Prezzo di listino della licenza d’uso di durata illimitata per installazioni per altri titolari appartenenti al medesimo gruppo </w:t>
            </w:r>
            <w:r w:rsidR="002F32B5">
              <w:t xml:space="preserve">societario </w:t>
            </w:r>
            <w:r>
              <w:t>(dalla seconda alla quarta)</w:t>
            </w:r>
          </w:p>
        </w:tc>
        <w:tc>
          <w:tcPr>
            <w:tcW w:w="1701" w:type="dxa"/>
            <w:vAlign w:val="center"/>
          </w:tcPr>
          <w:p w:rsidR="00061180" w:rsidRDefault="00061180" w:rsidP="00B6129F">
            <w:pPr>
              <w:jc w:val="center"/>
            </w:pPr>
            <w:r>
              <w:t>1.</w:t>
            </w:r>
            <w:r w:rsidR="00847CB1">
              <w:t>3</w:t>
            </w:r>
            <w:r>
              <w:t>00,00</w:t>
            </w:r>
          </w:p>
        </w:tc>
        <w:tc>
          <w:tcPr>
            <w:tcW w:w="1701" w:type="dxa"/>
            <w:vAlign w:val="center"/>
          </w:tcPr>
          <w:p w:rsidR="00061180" w:rsidRDefault="00847CB1" w:rsidP="00B6129F">
            <w:pPr>
              <w:jc w:val="center"/>
            </w:pPr>
            <w:r>
              <w:t>2.000</w:t>
            </w:r>
            <w:r w:rsidR="00061180">
              <w:t>,00</w:t>
            </w:r>
          </w:p>
        </w:tc>
        <w:tc>
          <w:tcPr>
            <w:tcW w:w="1978" w:type="dxa"/>
            <w:vAlign w:val="center"/>
          </w:tcPr>
          <w:p w:rsidR="00061180" w:rsidRDefault="00061180" w:rsidP="00B6129F">
            <w:pPr>
              <w:jc w:val="center"/>
            </w:pPr>
            <w:r>
              <w:t>2.</w:t>
            </w:r>
            <w:r w:rsidR="00847CB1">
              <w:t>5</w:t>
            </w:r>
            <w:r>
              <w:t>00,00</w:t>
            </w:r>
          </w:p>
        </w:tc>
      </w:tr>
      <w:tr w:rsidR="00061180" w:rsidTr="00B6129F">
        <w:tc>
          <w:tcPr>
            <w:tcW w:w="4248" w:type="dxa"/>
          </w:tcPr>
          <w:p w:rsidR="00061180" w:rsidRDefault="00061180" w:rsidP="00B6129F">
            <w:pPr>
              <w:jc w:val="both"/>
            </w:pPr>
            <w:r>
              <w:t>Prezzo di listino della licenza d’uso di durata illimitata per installazioni per altri titolari appartenenti al medesimo gruppo</w:t>
            </w:r>
            <w:r w:rsidR="002F32B5">
              <w:t xml:space="preserve"> societario</w:t>
            </w:r>
            <w:r>
              <w:t xml:space="preserve"> (dalla quinta in poi)</w:t>
            </w:r>
          </w:p>
        </w:tc>
        <w:tc>
          <w:tcPr>
            <w:tcW w:w="1701" w:type="dxa"/>
            <w:vAlign w:val="center"/>
          </w:tcPr>
          <w:p w:rsidR="00061180" w:rsidRDefault="00847CB1" w:rsidP="00B6129F">
            <w:pPr>
              <w:jc w:val="center"/>
            </w:pPr>
            <w:r>
              <w:t>1.0</w:t>
            </w:r>
            <w:r w:rsidR="00061180">
              <w:t>00,00</w:t>
            </w:r>
          </w:p>
        </w:tc>
        <w:tc>
          <w:tcPr>
            <w:tcW w:w="1701" w:type="dxa"/>
            <w:vAlign w:val="center"/>
          </w:tcPr>
          <w:p w:rsidR="00061180" w:rsidRDefault="00061180" w:rsidP="00B6129F">
            <w:pPr>
              <w:jc w:val="center"/>
            </w:pPr>
            <w:r>
              <w:t>1.</w:t>
            </w:r>
            <w:r w:rsidR="00847CB1">
              <w:t>7</w:t>
            </w:r>
            <w:r>
              <w:t>00,00</w:t>
            </w:r>
          </w:p>
        </w:tc>
        <w:tc>
          <w:tcPr>
            <w:tcW w:w="1978" w:type="dxa"/>
            <w:vAlign w:val="center"/>
          </w:tcPr>
          <w:p w:rsidR="00061180" w:rsidRDefault="00847CB1" w:rsidP="00B6129F">
            <w:pPr>
              <w:jc w:val="center"/>
            </w:pPr>
            <w:r>
              <w:t>2.200</w:t>
            </w:r>
            <w:r w:rsidR="00061180">
              <w:t>,00</w:t>
            </w:r>
          </w:p>
        </w:tc>
      </w:tr>
      <w:tr w:rsidR="00061180" w:rsidTr="00B6129F">
        <w:tc>
          <w:tcPr>
            <w:tcW w:w="4248" w:type="dxa"/>
          </w:tcPr>
          <w:p w:rsidR="00061180" w:rsidRDefault="00061180" w:rsidP="00B6129F">
            <w:pPr>
              <w:jc w:val="both"/>
            </w:pPr>
            <w:r>
              <w:t>Canone di manutenzione annuo (*)</w:t>
            </w:r>
          </w:p>
        </w:tc>
        <w:tc>
          <w:tcPr>
            <w:tcW w:w="1701" w:type="dxa"/>
            <w:vAlign w:val="center"/>
          </w:tcPr>
          <w:p w:rsidR="00061180" w:rsidRDefault="00061180" w:rsidP="00B6129F">
            <w:pPr>
              <w:jc w:val="center"/>
            </w:pPr>
            <w:r>
              <w:t>360,00</w:t>
            </w:r>
          </w:p>
        </w:tc>
        <w:tc>
          <w:tcPr>
            <w:tcW w:w="1701" w:type="dxa"/>
            <w:vAlign w:val="center"/>
          </w:tcPr>
          <w:p w:rsidR="00061180" w:rsidRDefault="00061180" w:rsidP="00B6129F">
            <w:pPr>
              <w:jc w:val="center"/>
            </w:pPr>
            <w:r>
              <w:t>480,00</w:t>
            </w:r>
          </w:p>
        </w:tc>
        <w:tc>
          <w:tcPr>
            <w:tcW w:w="1978" w:type="dxa"/>
            <w:vAlign w:val="center"/>
          </w:tcPr>
          <w:p w:rsidR="00061180" w:rsidRDefault="00061180" w:rsidP="00B6129F">
            <w:pPr>
              <w:jc w:val="center"/>
            </w:pPr>
            <w:r>
              <w:t>600,00</w:t>
            </w:r>
          </w:p>
        </w:tc>
      </w:tr>
      <w:tr w:rsidR="00061180" w:rsidTr="00B6129F">
        <w:tc>
          <w:tcPr>
            <w:tcW w:w="4248" w:type="dxa"/>
          </w:tcPr>
          <w:p w:rsidR="00061180" w:rsidRDefault="00061180" w:rsidP="00B6129F">
            <w:pPr>
              <w:jc w:val="both"/>
            </w:pPr>
            <w:r>
              <w:t xml:space="preserve">Canone di manutenzione annuo per altre installazioni presso il singolo gruppo </w:t>
            </w:r>
            <w:r w:rsidR="002F32B5">
              <w:t xml:space="preserve">societario </w:t>
            </w:r>
            <w:r>
              <w:t>(dalla seconda alla quarta) (*)</w:t>
            </w:r>
          </w:p>
        </w:tc>
        <w:tc>
          <w:tcPr>
            <w:tcW w:w="1701" w:type="dxa"/>
            <w:vAlign w:val="center"/>
          </w:tcPr>
          <w:p w:rsidR="00061180" w:rsidRDefault="00061180" w:rsidP="00B6129F">
            <w:pPr>
              <w:jc w:val="center"/>
            </w:pPr>
            <w:r>
              <w:t>300,00</w:t>
            </w:r>
          </w:p>
        </w:tc>
        <w:tc>
          <w:tcPr>
            <w:tcW w:w="1701" w:type="dxa"/>
            <w:vAlign w:val="center"/>
          </w:tcPr>
          <w:p w:rsidR="00061180" w:rsidRDefault="00061180" w:rsidP="00B6129F">
            <w:pPr>
              <w:jc w:val="center"/>
            </w:pPr>
            <w:r>
              <w:t>400,00</w:t>
            </w:r>
          </w:p>
        </w:tc>
        <w:tc>
          <w:tcPr>
            <w:tcW w:w="1978" w:type="dxa"/>
            <w:vAlign w:val="center"/>
          </w:tcPr>
          <w:p w:rsidR="00061180" w:rsidRDefault="00061180" w:rsidP="00B6129F">
            <w:pPr>
              <w:jc w:val="center"/>
            </w:pPr>
            <w:r>
              <w:t>500,00</w:t>
            </w:r>
          </w:p>
        </w:tc>
      </w:tr>
      <w:tr w:rsidR="00061180" w:rsidTr="00B6129F">
        <w:tc>
          <w:tcPr>
            <w:tcW w:w="4248" w:type="dxa"/>
          </w:tcPr>
          <w:p w:rsidR="00061180" w:rsidRDefault="00061180" w:rsidP="00B6129F">
            <w:pPr>
              <w:jc w:val="both"/>
            </w:pPr>
            <w:r>
              <w:t xml:space="preserve">Canone di manutenzione annuo per altre installazioni presso il singolo gruppo </w:t>
            </w:r>
            <w:r w:rsidR="002F32B5">
              <w:t xml:space="preserve">societario </w:t>
            </w:r>
            <w:r>
              <w:t>(dalla quinta in poi) (*)</w:t>
            </w:r>
          </w:p>
        </w:tc>
        <w:tc>
          <w:tcPr>
            <w:tcW w:w="1701" w:type="dxa"/>
            <w:vAlign w:val="center"/>
          </w:tcPr>
          <w:p w:rsidR="00061180" w:rsidRDefault="00061180" w:rsidP="00B6129F">
            <w:pPr>
              <w:jc w:val="center"/>
            </w:pPr>
            <w:r>
              <w:t>280,00</w:t>
            </w:r>
          </w:p>
        </w:tc>
        <w:tc>
          <w:tcPr>
            <w:tcW w:w="1701" w:type="dxa"/>
            <w:vAlign w:val="center"/>
          </w:tcPr>
          <w:p w:rsidR="00061180" w:rsidRDefault="00061180" w:rsidP="00B6129F">
            <w:pPr>
              <w:jc w:val="center"/>
            </w:pPr>
            <w:r>
              <w:t>360,00</w:t>
            </w:r>
          </w:p>
        </w:tc>
        <w:tc>
          <w:tcPr>
            <w:tcW w:w="1978" w:type="dxa"/>
            <w:vAlign w:val="center"/>
          </w:tcPr>
          <w:p w:rsidR="00061180" w:rsidRDefault="00061180" w:rsidP="00B6129F">
            <w:pPr>
              <w:jc w:val="center"/>
            </w:pPr>
            <w:r>
              <w:t>400,00</w:t>
            </w:r>
          </w:p>
        </w:tc>
      </w:tr>
      <w:tr w:rsidR="00061180" w:rsidTr="00B6129F">
        <w:tc>
          <w:tcPr>
            <w:tcW w:w="4248" w:type="dxa"/>
          </w:tcPr>
          <w:p w:rsidR="00061180" w:rsidRDefault="00061180" w:rsidP="00B6129F">
            <w:pPr>
              <w:jc w:val="both"/>
            </w:pPr>
            <w:r>
              <w:t>Tariffa oraria in caso di richieste di intervento presso la sede dell’utilizzatore (comprensiva di costi di trasferta) (**)</w:t>
            </w:r>
          </w:p>
        </w:tc>
        <w:tc>
          <w:tcPr>
            <w:tcW w:w="1701" w:type="dxa"/>
            <w:vAlign w:val="center"/>
          </w:tcPr>
          <w:p w:rsidR="00061180" w:rsidRDefault="00061180" w:rsidP="00B6129F">
            <w:pPr>
              <w:jc w:val="center"/>
            </w:pPr>
            <w:r>
              <w:t>100,00</w:t>
            </w:r>
          </w:p>
        </w:tc>
        <w:tc>
          <w:tcPr>
            <w:tcW w:w="1701" w:type="dxa"/>
            <w:vAlign w:val="center"/>
          </w:tcPr>
          <w:p w:rsidR="00061180" w:rsidRDefault="00061180" w:rsidP="00B6129F">
            <w:pPr>
              <w:jc w:val="center"/>
            </w:pPr>
            <w:r>
              <w:t>100,00</w:t>
            </w:r>
          </w:p>
        </w:tc>
        <w:tc>
          <w:tcPr>
            <w:tcW w:w="1978" w:type="dxa"/>
            <w:vAlign w:val="center"/>
          </w:tcPr>
          <w:p w:rsidR="00061180" w:rsidRDefault="00061180" w:rsidP="00B6129F">
            <w:pPr>
              <w:jc w:val="center"/>
            </w:pPr>
            <w:r>
              <w:t>100,00</w:t>
            </w:r>
          </w:p>
        </w:tc>
      </w:tr>
    </w:tbl>
    <w:p w:rsidR="00061180" w:rsidRDefault="00061180" w:rsidP="00061180">
      <w:pPr>
        <w:spacing w:after="0"/>
        <w:jc w:val="both"/>
      </w:pPr>
    </w:p>
    <w:p w:rsidR="00A03B03" w:rsidRDefault="00061180" w:rsidP="00061180">
      <w:pPr>
        <w:spacing w:after="0"/>
        <w:ind w:left="567" w:hanging="567"/>
        <w:jc w:val="both"/>
      </w:pPr>
      <w:r>
        <w:t xml:space="preserve">(*) </w:t>
      </w:r>
      <w:r>
        <w:tab/>
        <w:t xml:space="preserve">Il canone è riferito ad ogni singola installazione. </w:t>
      </w:r>
    </w:p>
    <w:p w:rsidR="00684E28" w:rsidRDefault="00061180" w:rsidP="00A03B03">
      <w:pPr>
        <w:spacing w:after="0"/>
        <w:ind w:left="567"/>
        <w:jc w:val="both"/>
      </w:pPr>
      <w:r>
        <w:t>Il canone di manutenzione garantisce il perdurare delle condizioni di garanzia e di aggiornamento per tutta la durata della sua validità. Il canone viene applicato pro-quota per i mesi interi di applicazione nel primo anno</w:t>
      </w:r>
      <w:r w:rsidRPr="00684E28">
        <w:t>. I canoni di manutenzione sono fatturati all’inizio del periodo relativo con pagamento a mezzo</w:t>
      </w:r>
      <w:r w:rsidR="00684E28">
        <w:t xml:space="preserve"> bonifico bancario a 30 gg </w:t>
      </w:r>
      <w:proofErr w:type="spellStart"/>
      <w:proofErr w:type="gramStart"/>
      <w:r w:rsidR="00684E28">
        <w:t>d.f.f.m</w:t>
      </w:r>
      <w:proofErr w:type="spellEnd"/>
      <w:r w:rsidR="00684E28">
        <w:t>. .</w:t>
      </w:r>
      <w:proofErr w:type="gramEnd"/>
      <w:r>
        <w:t xml:space="preserve"> </w:t>
      </w:r>
    </w:p>
    <w:p w:rsidR="00061180" w:rsidRDefault="00061180" w:rsidP="00061180">
      <w:pPr>
        <w:spacing w:after="0"/>
        <w:ind w:left="567" w:hanging="567"/>
        <w:jc w:val="both"/>
      </w:pPr>
      <w:r>
        <w:t>(**)</w:t>
      </w:r>
      <w:r>
        <w:tab/>
        <w:t>Sono conteggiate le ore o frazioni di ora presso la sede dell’utilizzatore.</w:t>
      </w:r>
    </w:p>
    <w:p w:rsidR="00121AE7" w:rsidRDefault="00121AE7" w:rsidP="00061180">
      <w:pPr>
        <w:spacing w:after="0"/>
        <w:ind w:left="567" w:hanging="567"/>
        <w:jc w:val="both"/>
      </w:pPr>
    </w:p>
    <w:p w:rsidR="00121AE7" w:rsidRDefault="00121AE7" w:rsidP="00121AE7">
      <w:pPr>
        <w:pStyle w:val="Paragrafoelenco"/>
        <w:numPr>
          <w:ilvl w:val="0"/>
          <w:numId w:val="1"/>
        </w:numPr>
        <w:spacing w:after="0"/>
        <w:jc w:val="both"/>
      </w:pPr>
      <w:r>
        <w:t xml:space="preserve">Per le aziende </w:t>
      </w:r>
      <w:r w:rsidRPr="00121AE7">
        <w:rPr>
          <w:b/>
        </w:rPr>
        <w:t>non associate</w:t>
      </w:r>
      <w:r>
        <w:t xml:space="preserve"> i prezzi riportati devono essere </w:t>
      </w:r>
      <w:r w:rsidRPr="00121AE7">
        <w:rPr>
          <w:b/>
        </w:rPr>
        <w:t xml:space="preserve">maggiorati del </w:t>
      </w:r>
      <w:r w:rsidR="004A14B9">
        <w:rPr>
          <w:b/>
        </w:rPr>
        <w:t>5</w:t>
      </w:r>
      <w:bookmarkStart w:id="0" w:name="_GoBack"/>
      <w:bookmarkEnd w:id="0"/>
      <w:r w:rsidRPr="00121AE7">
        <w:rPr>
          <w:b/>
        </w:rPr>
        <w:t>0 %.</w:t>
      </w:r>
    </w:p>
    <w:p w:rsidR="00061180" w:rsidRDefault="00061180">
      <w:r>
        <w:br w:type="page"/>
      </w:r>
    </w:p>
    <w:sectPr w:rsidR="000611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16415"/>
    <w:multiLevelType w:val="hybridMultilevel"/>
    <w:tmpl w:val="0AA4B636"/>
    <w:lvl w:ilvl="0" w:tplc="6BCE25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80"/>
    <w:rsid w:val="00060354"/>
    <w:rsid w:val="00061180"/>
    <w:rsid w:val="00121AE7"/>
    <w:rsid w:val="002856D1"/>
    <w:rsid w:val="002F32B5"/>
    <w:rsid w:val="004A14B9"/>
    <w:rsid w:val="00684E28"/>
    <w:rsid w:val="00687F9E"/>
    <w:rsid w:val="007531B6"/>
    <w:rsid w:val="00847CB1"/>
    <w:rsid w:val="00A03B03"/>
    <w:rsid w:val="00C41783"/>
    <w:rsid w:val="00CD4B26"/>
    <w:rsid w:val="00E4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76F60"/>
  <w15:chartTrackingRefBased/>
  <w15:docId w15:val="{15D71DE9-04DC-4610-91D5-DBB5CFEA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611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61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21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Larese Gortigo</dc:creator>
  <cp:keywords/>
  <dc:description/>
  <cp:lastModifiedBy>Giuseppe Trivisonno</cp:lastModifiedBy>
  <cp:revision>2</cp:revision>
  <cp:lastPrinted>2017-11-14T11:10:00Z</cp:lastPrinted>
  <dcterms:created xsi:type="dcterms:W3CDTF">2017-11-15T14:11:00Z</dcterms:created>
  <dcterms:modified xsi:type="dcterms:W3CDTF">2017-11-15T14:11:00Z</dcterms:modified>
</cp:coreProperties>
</file>